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B71083" w14:textId="77777777" w:rsidR="002502DF" w:rsidRDefault="00FE6698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附表：</w:t>
      </w:r>
    </w:p>
    <w:p w14:paraId="00015F97" w14:textId="77777777" w:rsidR="002502DF" w:rsidRDefault="00FE6698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国家重点研发计划20</w:t>
      </w:r>
      <w:r>
        <w:rPr>
          <w:rFonts w:ascii="仿宋_GB2312" w:eastAsia="仿宋_GB2312"/>
          <w:sz w:val="28"/>
          <w:szCs w:val="28"/>
        </w:rPr>
        <w:t>2</w:t>
      </w:r>
      <w:r w:rsidR="00A30CDA">
        <w:rPr>
          <w:rFonts w:ascii="仿宋_GB2312" w:eastAsia="仿宋_GB2312" w:hint="eastAsia"/>
          <w:sz w:val="28"/>
          <w:szCs w:val="28"/>
        </w:rPr>
        <w:t>1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年度拟牵头申报项目清单</w:t>
      </w:r>
    </w:p>
    <w:p w14:paraId="4FBCC9D8" w14:textId="77777777" w:rsidR="002502DF" w:rsidRDefault="00FE6698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单位名称：XX学院</w:t>
      </w:r>
    </w:p>
    <w:tbl>
      <w:tblPr>
        <w:tblStyle w:val="a7"/>
        <w:tblpPr w:leftFromText="180" w:rightFromText="180" w:vertAnchor="text" w:horzAnchor="page" w:tblpXSpec="center" w:tblpY="189"/>
        <w:tblOverlap w:val="never"/>
        <w:tblW w:w="12368" w:type="dxa"/>
        <w:jc w:val="center"/>
        <w:tblLayout w:type="fixed"/>
        <w:tblLook w:val="04A0" w:firstRow="1" w:lastRow="0" w:firstColumn="1" w:lastColumn="0" w:noHBand="0" w:noVBand="1"/>
      </w:tblPr>
      <w:tblGrid>
        <w:gridCol w:w="809"/>
        <w:gridCol w:w="1769"/>
        <w:gridCol w:w="4345"/>
        <w:gridCol w:w="1226"/>
        <w:gridCol w:w="1800"/>
        <w:gridCol w:w="2419"/>
      </w:tblGrid>
      <w:tr w:rsidR="002502DF" w14:paraId="7D41D5E8" w14:textId="77777777" w:rsidTr="00FE6698">
        <w:trPr>
          <w:trHeight w:val="675"/>
          <w:jc w:val="center"/>
        </w:trPr>
        <w:tc>
          <w:tcPr>
            <w:tcW w:w="809" w:type="dxa"/>
            <w:vAlign w:val="center"/>
          </w:tcPr>
          <w:p w14:paraId="189840D5" w14:textId="77777777" w:rsidR="002502DF" w:rsidRDefault="00FE66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769" w:type="dxa"/>
            <w:vAlign w:val="center"/>
          </w:tcPr>
          <w:p w14:paraId="23FBF928" w14:textId="77777777" w:rsidR="002502DF" w:rsidRDefault="00FE66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专项名称</w:t>
            </w:r>
          </w:p>
        </w:tc>
        <w:tc>
          <w:tcPr>
            <w:tcW w:w="4345" w:type="dxa"/>
            <w:vAlign w:val="center"/>
          </w:tcPr>
          <w:p w14:paraId="14923BD7" w14:textId="77777777" w:rsidR="002502DF" w:rsidRDefault="00FE66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指南二级标题</w:t>
            </w:r>
          </w:p>
        </w:tc>
        <w:tc>
          <w:tcPr>
            <w:tcW w:w="1226" w:type="dxa"/>
            <w:vAlign w:val="center"/>
          </w:tcPr>
          <w:p w14:paraId="490E6572" w14:textId="77777777" w:rsidR="002502DF" w:rsidRDefault="00FE66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1800" w:type="dxa"/>
            <w:vAlign w:val="center"/>
          </w:tcPr>
          <w:p w14:paraId="4856A50C" w14:textId="77777777" w:rsidR="002502DF" w:rsidRDefault="00FE66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2419" w:type="dxa"/>
            <w:vAlign w:val="center"/>
          </w:tcPr>
          <w:p w14:paraId="3F06A702" w14:textId="77777777" w:rsidR="002502DF" w:rsidRDefault="00FE669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合作单位</w:t>
            </w:r>
          </w:p>
        </w:tc>
      </w:tr>
      <w:tr w:rsidR="002502DF" w14:paraId="67F13501" w14:textId="77777777" w:rsidTr="00FE6698">
        <w:trPr>
          <w:trHeight w:val="675"/>
          <w:jc w:val="center"/>
        </w:trPr>
        <w:tc>
          <w:tcPr>
            <w:tcW w:w="809" w:type="dxa"/>
            <w:vAlign w:val="center"/>
          </w:tcPr>
          <w:p w14:paraId="61B831D8" w14:textId="77777777" w:rsidR="002502DF" w:rsidRDefault="002502DF">
            <w:pPr>
              <w:jc w:val="center"/>
            </w:pPr>
          </w:p>
        </w:tc>
        <w:tc>
          <w:tcPr>
            <w:tcW w:w="1769" w:type="dxa"/>
            <w:vAlign w:val="center"/>
          </w:tcPr>
          <w:p w14:paraId="725D2261" w14:textId="77777777" w:rsidR="002502DF" w:rsidRDefault="002502DF">
            <w:pPr>
              <w:jc w:val="center"/>
            </w:pPr>
          </w:p>
        </w:tc>
        <w:tc>
          <w:tcPr>
            <w:tcW w:w="4345" w:type="dxa"/>
            <w:vAlign w:val="center"/>
          </w:tcPr>
          <w:p w14:paraId="79FCC730" w14:textId="77777777" w:rsidR="002502DF" w:rsidRDefault="002502DF">
            <w:pPr>
              <w:jc w:val="center"/>
            </w:pPr>
          </w:p>
        </w:tc>
        <w:tc>
          <w:tcPr>
            <w:tcW w:w="1226" w:type="dxa"/>
            <w:vAlign w:val="center"/>
          </w:tcPr>
          <w:p w14:paraId="717288A0" w14:textId="77777777" w:rsidR="002502DF" w:rsidRDefault="002502DF">
            <w:pPr>
              <w:jc w:val="center"/>
            </w:pPr>
          </w:p>
        </w:tc>
        <w:tc>
          <w:tcPr>
            <w:tcW w:w="1800" w:type="dxa"/>
            <w:vAlign w:val="center"/>
          </w:tcPr>
          <w:p w14:paraId="51F05CA2" w14:textId="77777777" w:rsidR="002502DF" w:rsidRDefault="002502DF">
            <w:pPr>
              <w:jc w:val="center"/>
            </w:pPr>
          </w:p>
        </w:tc>
        <w:tc>
          <w:tcPr>
            <w:tcW w:w="2419" w:type="dxa"/>
            <w:vAlign w:val="center"/>
          </w:tcPr>
          <w:p w14:paraId="0D1E8C18" w14:textId="77777777" w:rsidR="002502DF" w:rsidRDefault="002502DF">
            <w:pPr>
              <w:jc w:val="center"/>
            </w:pPr>
          </w:p>
        </w:tc>
      </w:tr>
      <w:tr w:rsidR="002502DF" w14:paraId="67253D23" w14:textId="77777777" w:rsidTr="00FE6698">
        <w:trPr>
          <w:trHeight w:val="675"/>
          <w:jc w:val="center"/>
        </w:trPr>
        <w:tc>
          <w:tcPr>
            <w:tcW w:w="809" w:type="dxa"/>
          </w:tcPr>
          <w:p w14:paraId="2B8B61B9" w14:textId="77777777" w:rsidR="002502DF" w:rsidRDefault="002502DF">
            <w:pPr>
              <w:jc w:val="center"/>
            </w:pPr>
          </w:p>
        </w:tc>
        <w:tc>
          <w:tcPr>
            <w:tcW w:w="1769" w:type="dxa"/>
          </w:tcPr>
          <w:p w14:paraId="1D30C170" w14:textId="77777777" w:rsidR="002502DF" w:rsidRDefault="002502DF">
            <w:pPr>
              <w:jc w:val="center"/>
            </w:pPr>
          </w:p>
        </w:tc>
        <w:tc>
          <w:tcPr>
            <w:tcW w:w="4345" w:type="dxa"/>
          </w:tcPr>
          <w:p w14:paraId="7279A73F" w14:textId="77777777" w:rsidR="002502DF" w:rsidRDefault="002502DF">
            <w:pPr>
              <w:jc w:val="center"/>
            </w:pPr>
          </w:p>
        </w:tc>
        <w:tc>
          <w:tcPr>
            <w:tcW w:w="1226" w:type="dxa"/>
          </w:tcPr>
          <w:p w14:paraId="4012199E" w14:textId="77777777" w:rsidR="002502DF" w:rsidRDefault="002502DF">
            <w:pPr>
              <w:jc w:val="center"/>
            </w:pPr>
          </w:p>
        </w:tc>
        <w:tc>
          <w:tcPr>
            <w:tcW w:w="1800" w:type="dxa"/>
          </w:tcPr>
          <w:p w14:paraId="116D9473" w14:textId="77777777" w:rsidR="002502DF" w:rsidRDefault="002502DF">
            <w:pPr>
              <w:jc w:val="center"/>
            </w:pPr>
          </w:p>
        </w:tc>
        <w:tc>
          <w:tcPr>
            <w:tcW w:w="2419" w:type="dxa"/>
          </w:tcPr>
          <w:p w14:paraId="33E4AF48" w14:textId="77777777" w:rsidR="002502DF" w:rsidRDefault="002502DF">
            <w:pPr>
              <w:jc w:val="center"/>
            </w:pPr>
          </w:p>
        </w:tc>
      </w:tr>
      <w:tr w:rsidR="002502DF" w14:paraId="2D7BC505" w14:textId="77777777" w:rsidTr="00FE6698">
        <w:trPr>
          <w:trHeight w:val="675"/>
          <w:jc w:val="center"/>
        </w:trPr>
        <w:tc>
          <w:tcPr>
            <w:tcW w:w="809" w:type="dxa"/>
          </w:tcPr>
          <w:p w14:paraId="1AA75BB5" w14:textId="77777777" w:rsidR="002502DF" w:rsidRDefault="002502DF">
            <w:pPr>
              <w:jc w:val="center"/>
            </w:pPr>
          </w:p>
        </w:tc>
        <w:tc>
          <w:tcPr>
            <w:tcW w:w="1769" w:type="dxa"/>
          </w:tcPr>
          <w:p w14:paraId="2175E920" w14:textId="77777777" w:rsidR="002502DF" w:rsidRDefault="002502DF">
            <w:pPr>
              <w:jc w:val="center"/>
            </w:pPr>
          </w:p>
        </w:tc>
        <w:tc>
          <w:tcPr>
            <w:tcW w:w="4345" w:type="dxa"/>
          </w:tcPr>
          <w:p w14:paraId="437D3735" w14:textId="77777777" w:rsidR="002502DF" w:rsidRDefault="002502DF">
            <w:pPr>
              <w:jc w:val="center"/>
            </w:pPr>
          </w:p>
        </w:tc>
        <w:tc>
          <w:tcPr>
            <w:tcW w:w="1226" w:type="dxa"/>
          </w:tcPr>
          <w:p w14:paraId="35BBCA24" w14:textId="77777777" w:rsidR="002502DF" w:rsidRDefault="002502DF">
            <w:pPr>
              <w:jc w:val="center"/>
            </w:pPr>
          </w:p>
        </w:tc>
        <w:tc>
          <w:tcPr>
            <w:tcW w:w="1800" w:type="dxa"/>
          </w:tcPr>
          <w:p w14:paraId="00469169" w14:textId="77777777" w:rsidR="002502DF" w:rsidRDefault="002502DF">
            <w:pPr>
              <w:jc w:val="center"/>
            </w:pPr>
          </w:p>
        </w:tc>
        <w:tc>
          <w:tcPr>
            <w:tcW w:w="2419" w:type="dxa"/>
          </w:tcPr>
          <w:p w14:paraId="2E4523D1" w14:textId="77777777" w:rsidR="002502DF" w:rsidRDefault="002502DF">
            <w:pPr>
              <w:jc w:val="center"/>
            </w:pPr>
          </w:p>
        </w:tc>
      </w:tr>
    </w:tbl>
    <w:p w14:paraId="00422C9C" w14:textId="77777777" w:rsidR="002502DF" w:rsidRDefault="002502DF"/>
    <w:p w14:paraId="05B5FD58" w14:textId="77777777" w:rsidR="002502DF" w:rsidRDefault="002502DF"/>
    <w:p w14:paraId="31C4D3F1" w14:textId="77777777" w:rsidR="002502DF" w:rsidRDefault="002502DF"/>
    <w:p w14:paraId="67038486" w14:textId="77777777" w:rsidR="002502DF" w:rsidRDefault="002502DF">
      <w:pPr>
        <w:widowControl/>
        <w:jc w:val="left"/>
      </w:pPr>
    </w:p>
    <w:p w14:paraId="0CFFF6A4" w14:textId="77777777" w:rsidR="002502DF" w:rsidRDefault="002502DF">
      <w:pPr>
        <w:widowControl/>
        <w:jc w:val="left"/>
      </w:pPr>
    </w:p>
    <w:p w14:paraId="52A5A73A" w14:textId="77777777" w:rsidR="002502DF" w:rsidRDefault="002502DF">
      <w:pPr>
        <w:widowControl/>
        <w:jc w:val="left"/>
      </w:pPr>
    </w:p>
    <w:p w14:paraId="380D3802" w14:textId="77777777" w:rsidR="002502DF" w:rsidRDefault="002502DF">
      <w:pPr>
        <w:widowControl/>
        <w:jc w:val="left"/>
      </w:pPr>
    </w:p>
    <w:p w14:paraId="6E2A79B1" w14:textId="77777777" w:rsidR="002502DF" w:rsidRDefault="002502DF">
      <w:pPr>
        <w:widowControl/>
        <w:jc w:val="left"/>
      </w:pPr>
    </w:p>
    <w:p w14:paraId="6E8B7AC0" w14:textId="77777777" w:rsidR="002502DF" w:rsidRDefault="002502DF">
      <w:pPr>
        <w:widowControl/>
        <w:jc w:val="left"/>
      </w:pPr>
    </w:p>
    <w:p w14:paraId="77F116E6" w14:textId="77777777" w:rsidR="002502DF" w:rsidRDefault="002502DF">
      <w:pPr>
        <w:widowControl/>
        <w:jc w:val="left"/>
      </w:pPr>
    </w:p>
    <w:p w14:paraId="77087F32" w14:textId="77777777" w:rsidR="002502DF" w:rsidRDefault="00FE6698">
      <w:pPr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年     月    日         </w:t>
      </w:r>
    </w:p>
    <w:p w14:paraId="1C0494EE" w14:textId="77777777" w:rsidR="002502DF" w:rsidRDefault="00FE6698">
      <w:pPr>
        <w:wordWrap w:val="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sectPr w:rsidR="002502D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30CDA"/>
    <w:rsid w:val="00AC3BA4"/>
    <w:rsid w:val="00BB62D2"/>
    <w:rsid w:val="00D709F8"/>
    <w:rsid w:val="00DE6B73"/>
    <w:rsid w:val="00E12876"/>
    <w:rsid w:val="00E53826"/>
    <w:rsid w:val="00E74ED8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A3AAB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Macintosh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Microsoft Office 用户</cp:lastModifiedBy>
  <cp:revision>9</cp:revision>
  <dcterms:created xsi:type="dcterms:W3CDTF">2015-11-17T04:03:00Z</dcterms:created>
  <dcterms:modified xsi:type="dcterms:W3CDTF">2021-02-25T09:34:00Z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